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73752" w14:textId="13CBAAD6" w:rsidR="00F90B41" w:rsidRDefault="00D33518" w:rsidP="00D33518">
      <w:pPr>
        <w:ind w:left="7080" w:firstLine="708"/>
        <w:rPr>
          <w:rFonts w:ascii="Calibri" w:hAnsi="Calibri" w:cs="Calibri"/>
          <w:b/>
          <w:bCs/>
          <w:i/>
          <w:iCs/>
          <w:sz w:val="28"/>
          <w:szCs w:val="28"/>
          <w:lang w:val="en-US"/>
        </w:rPr>
      </w:pPr>
      <w:r>
        <w:rPr>
          <w:rFonts w:ascii="Calibri" w:hAnsi="Calibri" w:cs="Calibri"/>
          <w:b/>
          <w:bCs/>
          <w:i/>
          <w:iCs/>
          <w:noProof/>
          <w:sz w:val="28"/>
          <w:szCs w:val="28"/>
          <w:lang w:val="en-US"/>
        </w:rPr>
        <w:drawing>
          <wp:inline distT="0" distB="0" distL="0" distR="0" wp14:anchorId="07658726" wp14:editId="1D5100F2">
            <wp:extent cx="1271847" cy="598516"/>
            <wp:effectExtent l="0" t="0" r="5080" b="0"/>
            <wp:docPr id="2" name="Afbeelding 2"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gzcentraallogo.jpg"/>
                    <pic:cNvPicPr/>
                  </pic:nvPicPr>
                  <pic:blipFill>
                    <a:blip r:embed="rId8">
                      <a:extLst>
                        <a:ext uri="{28A0092B-C50C-407E-A947-70E740481C1C}">
                          <a14:useLocalDpi xmlns:a14="http://schemas.microsoft.com/office/drawing/2010/main" val="0"/>
                        </a:ext>
                      </a:extLst>
                    </a:blip>
                    <a:stretch>
                      <a:fillRect/>
                    </a:stretch>
                  </pic:blipFill>
                  <pic:spPr>
                    <a:xfrm>
                      <a:off x="0" y="0"/>
                      <a:ext cx="1271847" cy="598516"/>
                    </a:xfrm>
                    <a:prstGeom prst="rect">
                      <a:avLst/>
                    </a:prstGeom>
                  </pic:spPr>
                </pic:pic>
              </a:graphicData>
            </a:graphic>
          </wp:inline>
        </w:drawing>
      </w:r>
    </w:p>
    <w:p w14:paraId="7294E7CB" w14:textId="632E28B3" w:rsidR="00F86DEC" w:rsidRPr="00D33518" w:rsidRDefault="00F86DEC">
      <w:pPr>
        <w:rPr>
          <w:rFonts w:ascii="Calibri" w:hAnsi="Calibri" w:cs="Calibri"/>
          <w:b/>
          <w:bCs/>
          <w:i/>
          <w:iCs/>
          <w:sz w:val="40"/>
          <w:szCs w:val="40"/>
          <w:lang w:val="en-US"/>
        </w:rPr>
      </w:pPr>
      <w:r w:rsidRPr="00D33518">
        <w:rPr>
          <w:rFonts w:ascii="Calibri" w:hAnsi="Calibri" w:cs="Calibri"/>
          <w:b/>
          <w:bCs/>
          <w:i/>
          <w:iCs/>
          <w:sz w:val="40"/>
          <w:szCs w:val="40"/>
          <w:lang w:val="en-US"/>
        </w:rPr>
        <w:t>Inv</w:t>
      </w:r>
      <w:r w:rsidR="00934D0B" w:rsidRPr="00D33518">
        <w:rPr>
          <w:rFonts w:ascii="Calibri" w:hAnsi="Calibri" w:cs="Calibri"/>
          <w:b/>
          <w:bCs/>
          <w:i/>
          <w:iCs/>
          <w:sz w:val="40"/>
          <w:szCs w:val="40"/>
          <w:lang w:val="en-US"/>
        </w:rPr>
        <w:t>i</w:t>
      </w:r>
      <w:r w:rsidRPr="00D33518">
        <w:rPr>
          <w:rFonts w:ascii="Calibri" w:hAnsi="Calibri" w:cs="Calibri"/>
          <w:b/>
          <w:bCs/>
          <w:i/>
          <w:iCs/>
          <w:sz w:val="40"/>
          <w:szCs w:val="40"/>
          <w:lang w:val="en-US"/>
        </w:rPr>
        <w:t>tational conferen</w:t>
      </w:r>
      <w:r w:rsidR="00206CB0" w:rsidRPr="00D33518">
        <w:rPr>
          <w:rFonts w:ascii="Calibri" w:hAnsi="Calibri" w:cs="Calibri"/>
          <w:b/>
          <w:bCs/>
          <w:i/>
          <w:iCs/>
          <w:sz w:val="40"/>
          <w:szCs w:val="40"/>
          <w:lang w:val="en-US"/>
        </w:rPr>
        <w:t>c</w:t>
      </w:r>
      <w:r w:rsidRPr="00D33518">
        <w:rPr>
          <w:rFonts w:ascii="Calibri" w:hAnsi="Calibri" w:cs="Calibri"/>
          <w:b/>
          <w:bCs/>
          <w:i/>
          <w:iCs/>
          <w:sz w:val="40"/>
          <w:szCs w:val="40"/>
          <w:lang w:val="en-US"/>
        </w:rPr>
        <w:t xml:space="preserve">e </w:t>
      </w:r>
      <w:proofErr w:type="spellStart"/>
      <w:r w:rsidRPr="00D33518">
        <w:rPr>
          <w:rFonts w:ascii="Calibri" w:hAnsi="Calibri" w:cs="Calibri"/>
          <w:b/>
          <w:bCs/>
          <w:i/>
          <w:iCs/>
          <w:sz w:val="40"/>
          <w:szCs w:val="40"/>
          <w:lang w:val="en-US"/>
        </w:rPr>
        <w:t>Wvgg</w:t>
      </w:r>
      <w:r w:rsidR="00F90B41" w:rsidRPr="00D33518">
        <w:rPr>
          <w:rFonts w:ascii="Calibri" w:hAnsi="Calibri" w:cs="Calibri"/>
          <w:b/>
          <w:bCs/>
          <w:i/>
          <w:iCs/>
          <w:sz w:val="40"/>
          <w:szCs w:val="40"/>
          <w:lang w:val="en-US"/>
        </w:rPr>
        <w:t>z</w:t>
      </w:r>
      <w:proofErr w:type="spellEnd"/>
      <w:r w:rsidR="00F90B41" w:rsidRPr="00D33518">
        <w:rPr>
          <w:rFonts w:ascii="Calibri" w:hAnsi="Calibri" w:cs="Calibri"/>
          <w:b/>
          <w:bCs/>
          <w:i/>
          <w:iCs/>
          <w:sz w:val="40"/>
          <w:szCs w:val="40"/>
          <w:lang w:val="en-US"/>
        </w:rPr>
        <w:tab/>
      </w:r>
      <w:r w:rsidR="00F90B41" w:rsidRPr="00D33518">
        <w:rPr>
          <w:rFonts w:ascii="Calibri" w:hAnsi="Calibri" w:cs="Calibri"/>
          <w:b/>
          <w:bCs/>
          <w:i/>
          <w:iCs/>
          <w:sz w:val="40"/>
          <w:szCs w:val="40"/>
          <w:lang w:val="en-US"/>
        </w:rPr>
        <w:tab/>
      </w:r>
      <w:r w:rsidR="00F90B41" w:rsidRPr="00D33518">
        <w:rPr>
          <w:rFonts w:ascii="Calibri" w:hAnsi="Calibri" w:cs="Calibri"/>
          <w:b/>
          <w:bCs/>
          <w:i/>
          <w:iCs/>
          <w:sz w:val="40"/>
          <w:szCs w:val="40"/>
          <w:lang w:val="en-US"/>
        </w:rPr>
        <w:tab/>
      </w:r>
      <w:r w:rsidR="00F90B41" w:rsidRPr="00D33518">
        <w:rPr>
          <w:rFonts w:ascii="Calibri" w:hAnsi="Calibri" w:cs="Calibri"/>
          <w:b/>
          <w:bCs/>
          <w:i/>
          <w:iCs/>
          <w:sz w:val="40"/>
          <w:szCs w:val="40"/>
          <w:lang w:val="en-US"/>
        </w:rPr>
        <w:tab/>
      </w:r>
    </w:p>
    <w:p w14:paraId="558D4E7B" w14:textId="77777777" w:rsidR="00F86DEC" w:rsidRPr="00F90B41" w:rsidRDefault="00F86DEC">
      <w:pPr>
        <w:rPr>
          <w:rFonts w:ascii="Calibri" w:hAnsi="Calibri" w:cs="Calibri"/>
          <w:i/>
          <w:iCs/>
          <w:lang w:val="en-US"/>
        </w:rPr>
      </w:pPr>
    </w:p>
    <w:p w14:paraId="2908A8B7" w14:textId="77777777" w:rsidR="008E4300" w:rsidRPr="00F90B41" w:rsidRDefault="00F86DEC">
      <w:pPr>
        <w:rPr>
          <w:rFonts w:ascii="Calibri" w:hAnsi="Calibri" w:cs="Calibri"/>
          <w:i/>
          <w:iCs/>
          <w:lang w:val="en-US"/>
        </w:rPr>
      </w:pPr>
      <w:r w:rsidRPr="00F90B41">
        <w:rPr>
          <w:rFonts w:ascii="Calibri" w:hAnsi="Calibri" w:cs="Calibri"/>
          <w:i/>
          <w:iCs/>
          <w:lang w:val="en-US"/>
        </w:rPr>
        <w:t>Data</w:t>
      </w:r>
      <w:r w:rsidRPr="00F90B41">
        <w:rPr>
          <w:rFonts w:ascii="Calibri" w:hAnsi="Calibri" w:cs="Calibri"/>
          <w:i/>
          <w:iCs/>
          <w:lang w:val="en-US"/>
        </w:rPr>
        <w:tab/>
      </w:r>
      <w:r w:rsidRPr="00F90B41">
        <w:rPr>
          <w:rFonts w:ascii="Calibri" w:hAnsi="Calibri" w:cs="Calibri"/>
          <w:i/>
          <w:iCs/>
          <w:lang w:val="en-US"/>
        </w:rPr>
        <w:tab/>
      </w:r>
      <w:r w:rsidRPr="00F90B41">
        <w:rPr>
          <w:rFonts w:ascii="Calibri" w:hAnsi="Calibri" w:cs="Calibri"/>
          <w:i/>
          <w:iCs/>
          <w:lang w:val="en-US"/>
        </w:rPr>
        <w:tab/>
      </w:r>
      <w:r w:rsidR="0039541F" w:rsidRPr="00F90B41">
        <w:rPr>
          <w:rFonts w:ascii="Calibri" w:hAnsi="Calibri" w:cs="Calibri"/>
          <w:i/>
          <w:iCs/>
          <w:lang w:val="en-US"/>
        </w:rPr>
        <w:tab/>
      </w:r>
      <w:r w:rsidR="0039541F" w:rsidRPr="00F90B41">
        <w:rPr>
          <w:rFonts w:ascii="Calibri" w:hAnsi="Calibri" w:cs="Calibri"/>
          <w:i/>
          <w:iCs/>
          <w:lang w:val="en-US"/>
        </w:rPr>
        <w:tab/>
      </w:r>
      <w:r w:rsidRPr="00F90B41">
        <w:rPr>
          <w:rFonts w:ascii="Calibri" w:hAnsi="Calibri" w:cs="Calibri"/>
          <w:i/>
          <w:iCs/>
          <w:lang w:val="en-US"/>
        </w:rPr>
        <w:t xml:space="preserve">: 2 en 16 </w:t>
      </w:r>
      <w:proofErr w:type="spellStart"/>
      <w:r w:rsidRPr="00F90B41">
        <w:rPr>
          <w:rFonts w:ascii="Calibri" w:hAnsi="Calibri" w:cs="Calibri"/>
          <w:i/>
          <w:iCs/>
          <w:lang w:val="en-US"/>
        </w:rPr>
        <w:t>maart</w:t>
      </w:r>
      <w:proofErr w:type="spellEnd"/>
      <w:r w:rsidRPr="00F90B41">
        <w:rPr>
          <w:rFonts w:ascii="Calibri" w:hAnsi="Calibri" w:cs="Calibri"/>
          <w:i/>
          <w:iCs/>
          <w:lang w:val="en-US"/>
        </w:rPr>
        <w:t xml:space="preserve"> 2020</w:t>
      </w:r>
    </w:p>
    <w:p w14:paraId="4C3D3AC3" w14:textId="3C1FA64B" w:rsidR="00F86DEC" w:rsidRPr="00F90B41" w:rsidRDefault="00F86DEC">
      <w:pPr>
        <w:rPr>
          <w:rFonts w:ascii="Calibri" w:hAnsi="Calibri" w:cs="Calibri"/>
          <w:i/>
          <w:iCs/>
        </w:rPr>
      </w:pPr>
      <w:r w:rsidRPr="00F90B41">
        <w:rPr>
          <w:rFonts w:ascii="Calibri" w:hAnsi="Calibri" w:cs="Calibri"/>
          <w:i/>
          <w:iCs/>
        </w:rPr>
        <w:t>Tijdstip</w:t>
      </w:r>
      <w:r w:rsidRPr="00F90B41">
        <w:rPr>
          <w:rFonts w:ascii="Calibri" w:hAnsi="Calibri" w:cs="Calibri"/>
          <w:i/>
          <w:iCs/>
        </w:rPr>
        <w:tab/>
      </w:r>
      <w:r w:rsidRPr="00F90B41">
        <w:rPr>
          <w:rFonts w:ascii="Calibri" w:hAnsi="Calibri" w:cs="Calibri"/>
          <w:i/>
          <w:iCs/>
        </w:rPr>
        <w:tab/>
      </w:r>
      <w:r w:rsidRPr="00F90B41">
        <w:rPr>
          <w:rFonts w:ascii="Calibri" w:hAnsi="Calibri" w:cs="Calibri"/>
          <w:i/>
          <w:iCs/>
        </w:rPr>
        <w:tab/>
      </w:r>
      <w:r w:rsidR="0039541F" w:rsidRPr="00F90B41">
        <w:rPr>
          <w:rFonts w:ascii="Calibri" w:hAnsi="Calibri" w:cs="Calibri"/>
          <w:i/>
          <w:iCs/>
        </w:rPr>
        <w:tab/>
      </w:r>
      <w:r w:rsidR="0039541F" w:rsidRPr="00F90B41">
        <w:rPr>
          <w:rFonts w:ascii="Calibri" w:hAnsi="Calibri" w:cs="Calibri"/>
          <w:i/>
          <w:iCs/>
        </w:rPr>
        <w:tab/>
      </w:r>
      <w:r w:rsidRPr="00F90B41">
        <w:rPr>
          <w:rFonts w:ascii="Calibri" w:hAnsi="Calibri" w:cs="Calibri"/>
          <w:i/>
          <w:iCs/>
        </w:rPr>
        <w:t xml:space="preserve">: </w:t>
      </w:r>
      <w:r w:rsidR="00B70324">
        <w:rPr>
          <w:rFonts w:ascii="Calibri" w:hAnsi="Calibri" w:cs="Calibri"/>
          <w:i/>
          <w:iCs/>
        </w:rPr>
        <w:t>13-17.00 uur</w:t>
      </w:r>
    </w:p>
    <w:p w14:paraId="64043337" w14:textId="39ABCA30" w:rsidR="0039541F" w:rsidRPr="00F90B41" w:rsidRDefault="0039541F">
      <w:pPr>
        <w:rPr>
          <w:rFonts w:ascii="Calibri" w:hAnsi="Calibri" w:cs="Calibri"/>
          <w:i/>
          <w:iCs/>
        </w:rPr>
      </w:pPr>
      <w:r w:rsidRPr="00F90B41">
        <w:rPr>
          <w:rFonts w:ascii="Calibri" w:hAnsi="Calibri" w:cs="Calibri"/>
          <w:i/>
          <w:iCs/>
        </w:rPr>
        <w:t>Waar</w:t>
      </w:r>
      <w:r w:rsidRPr="00F90B41">
        <w:rPr>
          <w:rFonts w:ascii="Calibri" w:hAnsi="Calibri" w:cs="Calibri"/>
          <w:i/>
          <w:iCs/>
        </w:rPr>
        <w:tab/>
      </w:r>
      <w:r w:rsidRPr="00F90B41">
        <w:rPr>
          <w:rFonts w:ascii="Calibri" w:hAnsi="Calibri" w:cs="Calibri"/>
          <w:i/>
          <w:iCs/>
        </w:rPr>
        <w:tab/>
      </w:r>
      <w:r w:rsidRPr="00F90B41">
        <w:rPr>
          <w:rFonts w:ascii="Calibri" w:hAnsi="Calibri" w:cs="Calibri"/>
          <w:i/>
          <w:iCs/>
        </w:rPr>
        <w:tab/>
      </w:r>
      <w:r w:rsidRPr="00F90B41">
        <w:rPr>
          <w:rFonts w:ascii="Calibri" w:hAnsi="Calibri" w:cs="Calibri"/>
          <w:i/>
          <w:iCs/>
        </w:rPr>
        <w:tab/>
      </w:r>
      <w:r w:rsidRPr="00F90B41">
        <w:rPr>
          <w:rFonts w:ascii="Calibri" w:hAnsi="Calibri" w:cs="Calibri"/>
          <w:i/>
          <w:iCs/>
        </w:rPr>
        <w:tab/>
        <w:t xml:space="preserve">: De Veste </w:t>
      </w:r>
    </w:p>
    <w:p w14:paraId="102D9FCC" w14:textId="21118F1B" w:rsidR="00F86DEC" w:rsidRPr="00F90B41" w:rsidRDefault="00F86DEC">
      <w:pPr>
        <w:rPr>
          <w:rFonts w:ascii="Calibri" w:hAnsi="Calibri" w:cs="Calibri"/>
          <w:i/>
          <w:iCs/>
        </w:rPr>
      </w:pPr>
      <w:r w:rsidRPr="00F90B41">
        <w:rPr>
          <w:rFonts w:ascii="Calibri" w:hAnsi="Calibri" w:cs="Calibri"/>
          <w:i/>
          <w:iCs/>
        </w:rPr>
        <w:t>Spreekster</w:t>
      </w:r>
      <w:r w:rsidRPr="00F90B41">
        <w:rPr>
          <w:rFonts w:ascii="Calibri" w:hAnsi="Calibri" w:cs="Calibri"/>
          <w:i/>
          <w:iCs/>
        </w:rPr>
        <w:tab/>
      </w:r>
      <w:r w:rsidRPr="00F90B41">
        <w:rPr>
          <w:rFonts w:ascii="Calibri" w:hAnsi="Calibri" w:cs="Calibri"/>
          <w:i/>
          <w:iCs/>
        </w:rPr>
        <w:tab/>
      </w:r>
      <w:r w:rsidR="0039541F" w:rsidRPr="00F90B41">
        <w:rPr>
          <w:rFonts w:ascii="Calibri" w:hAnsi="Calibri" w:cs="Calibri"/>
          <w:i/>
          <w:iCs/>
        </w:rPr>
        <w:tab/>
      </w:r>
      <w:r w:rsidR="0039541F" w:rsidRPr="00F90B41">
        <w:rPr>
          <w:rFonts w:ascii="Calibri" w:hAnsi="Calibri" w:cs="Calibri"/>
          <w:i/>
          <w:iCs/>
        </w:rPr>
        <w:tab/>
      </w:r>
      <w:r w:rsidRPr="00F90B41">
        <w:rPr>
          <w:rFonts w:ascii="Calibri" w:hAnsi="Calibri" w:cs="Calibri"/>
          <w:i/>
          <w:iCs/>
        </w:rPr>
        <w:t xml:space="preserve">: </w:t>
      </w:r>
      <w:r w:rsidR="00B70324">
        <w:rPr>
          <w:rFonts w:ascii="Calibri" w:hAnsi="Calibri" w:cs="Calibri"/>
          <w:i/>
          <w:iCs/>
        </w:rPr>
        <w:t xml:space="preserve">Mr. Dr. </w:t>
      </w:r>
      <w:proofErr w:type="spellStart"/>
      <w:r w:rsidRPr="00F90B41">
        <w:rPr>
          <w:rFonts w:ascii="Calibri" w:hAnsi="Calibri" w:cs="Calibri"/>
          <w:i/>
          <w:iCs/>
        </w:rPr>
        <w:t>Emke</w:t>
      </w:r>
      <w:proofErr w:type="spellEnd"/>
      <w:r w:rsidRPr="00F90B41">
        <w:rPr>
          <w:rFonts w:ascii="Calibri" w:hAnsi="Calibri" w:cs="Calibri"/>
          <w:i/>
          <w:iCs/>
        </w:rPr>
        <w:t xml:space="preserve"> Plomp</w:t>
      </w:r>
    </w:p>
    <w:p w14:paraId="41580E48" w14:textId="77777777" w:rsidR="0039541F" w:rsidRPr="00F90B41" w:rsidRDefault="0039541F">
      <w:pPr>
        <w:rPr>
          <w:rFonts w:ascii="Calibri" w:hAnsi="Calibri" w:cs="Calibri"/>
          <w:i/>
          <w:iCs/>
        </w:rPr>
      </w:pPr>
      <w:r w:rsidRPr="00F90B41">
        <w:rPr>
          <w:rFonts w:ascii="Calibri" w:hAnsi="Calibri" w:cs="Calibri"/>
          <w:i/>
          <w:iCs/>
        </w:rPr>
        <w:t>Afstemming programma/spreekster</w:t>
      </w:r>
      <w:r w:rsidRPr="00F90B41">
        <w:rPr>
          <w:rFonts w:ascii="Calibri" w:hAnsi="Calibri" w:cs="Calibri"/>
          <w:i/>
          <w:iCs/>
        </w:rPr>
        <w:tab/>
        <w:t>: Graziella van der Luit/ Adger Hondius</w:t>
      </w:r>
    </w:p>
    <w:p w14:paraId="6A28AA55" w14:textId="4B77712F" w:rsidR="00F86DEC" w:rsidRPr="00F90B41" w:rsidRDefault="00F86DEC">
      <w:pPr>
        <w:rPr>
          <w:rFonts w:ascii="Calibri" w:hAnsi="Calibri" w:cs="Calibri"/>
          <w:i/>
          <w:iCs/>
        </w:rPr>
      </w:pPr>
      <w:r w:rsidRPr="00F90B41">
        <w:rPr>
          <w:rFonts w:ascii="Calibri" w:hAnsi="Calibri" w:cs="Calibri"/>
          <w:i/>
          <w:iCs/>
        </w:rPr>
        <w:t>Aantal deelnemers per bijeenkomst</w:t>
      </w:r>
      <w:r w:rsidR="0039541F" w:rsidRPr="00F90B41">
        <w:rPr>
          <w:rFonts w:ascii="Calibri" w:hAnsi="Calibri" w:cs="Calibri"/>
          <w:i/>
          <w:iCs/>
        </w:rPr>
        <w:tab/>
      </w:r>
      <w:r w:rsidRPr="00F90B41">
        <w:rPr>
          <w:rFonts w:ascii="Calibri" w:hAnsi="Calibri" w:cs="Calibri"/>
          <w:i/>
          <w:iCs/>
        </w:rPr>
        <w:t>: 30 á 35 personen</w:t>
      </w:r>
    </w:p>
    <w:p w14:paraId="351B7857" w14:textId="77777777" w:rsidR="00F86DEC" w:rsidRPr="00B70324" w:rsidRDefault="00F86DEC">
      <w:pPr>
        <w:rPr>
          <w:rFonts w:ascii="Calibri" w:hAnsi="Calibri" w:cs="Calibri"/>
        </w:rPr>
      </w:pPr>
    </w:p>
    <w:p w14:paraId="79E465F0" w14:textId="77777777" w:rsidR="00F86DEC" w:rsidRPr="00B70324" w:rsidRDefault="00F86DEC">
      <w:pPr>
        <w:rPr>
          <w:rFonts w:ascii="Calibri" w:hAnsi="Calibri" w:cs="Calibri"/>
          <w:b/>
          <w:bCs/>
        </w:rPr>
      </w:pPr>
      <w:r w:rsidRPr="00B70324">
        <w:rPr>
          <w:rFonts w:ascii="Calibri" w:hAnsi="Calibri" w:cs="Calibri"/>
          <w:b/>
          <w:bCs/>
        </w:rPr>
        <w:t>2 maart</w:t>
      </w:r>
      <w:r w:rsidR="0039541F" w:rsidRPr="00B70324">
        <w:rPr>
          <w:rFonts w:ascii="Calibri" w:hAnsi="Calibri" w:cs="Calibri"/>
          <w:b/>
          <w:bCs/>
        </w:rPr>
        <w:t xml:space="preserve"> 2020</w:t>
      </w:r>
    </w:p>
    <w:p w14:paraId="4A279B34" w14:textId="77777777" w:rsidR="00F86DEC" w:rsidRPr="00F90B41" w:rsidRDefault="00F86DEC" w:rsidP="00F86DEC">
      <w:pPr>
        <w:ind w:left="1410" w:hanging="1410"/>
        <w:rPr>
          <w:rFonts w:ascii="Calibri" w:hAnsi="Calibri" w:cs="Calibri"/>
        </w:rPr>
      </w:pPr>
      <w:r w:rsidRPr="00F90B41">
        <w:rPr>
          <w:rFonts w:ascii="Calibri" w:hAnsi="Calibri" w:cs="Calibri"/>
          <w:b/>
          <w:bCs/>
        </w:rPr>
        <w:t>Voor wie</w:t>
      </w:r>
      <w:r w:rsidRPr="00F90B41">
        <w:rPr>
          <w:rFonts w:ascii="Calibri" w:hAnsi="Calibri" w:cs="Calibri"/>
        </w:rPr>
        <w:tab/>
        <w:t xml:space="preserve">: </w:t>
      </w:r>
      <w:r w:rsidR="0039541F" w:rsidRPr="00F90B41">
        <w:rPr>
          <w:rFonts w:ascii="Calibri" w:hAnsi="Calibri" w:cs="Calibri"/>
        </w:rPr>
        <w:t xml:space="preserve">scholing </w:t>
      </w:r>
      <w:r w:rsidRPr="00F90B41">
        <w:rPr>
          <w:rFonts w:ascii="Calibri" w:hAnsi="Calibri" w:cs="Calibri"/>
        </w:rPr>
        <w:t>‘voorhoede’</w:t>
      </w:r>
      <w:r w:rsidR="0039541F" w:rsidRPr="00F90B41">
        <w:rPr>
          <w:rFonts w:ascii="Calibri" w:hAnsi="Calibri" w:cs="Calibri"/>
        </w:rPr>
        <w:t xml:space="preserve">. Dat zijn de </w:t>
      </w:r>
      <w:r w:rsidRPr="00F90B41">
        <w:rPr>
          <w:rFonts w:ascii="Calibri" w:hAnsi="Calibri" w:cs="Calibri"/>
        </w:rPr>
        <w:t xml:space="preserve">psychiaters </w:t>
      </w:r>
      <w:r w:rsidR="0039541F" w:rsidRPr="00F90B41">
        <w:rPr>
          <w:rFonts w:ascii="Calibri" w:hAnsi="Calibri" w:cs="Calibri"/>
        </w:rPr>
        <w:t xml:space="preserve">die - </w:t>
      </w:r>
      <w:r w:rsidRPr="00F90B41">
        <w:rPr>
          <w:rFonts w:ascii="Calibri" w:hAnsi="Calibri" w:cs="Calibri"/>
        </w:rPr>
        <w:t xml:space="preserve">in de huidige rol van zorgverantwoordelijke </w:t>
      </w:r>
      <w:r w:rsidR="0039541F" w:rsidRPr="00F90B41">
        <w:rPr>
          <w:rFonts w:ascii="Calibri" w:hAnsi="Calibri" w:cs="Calibri"/>
        </w:rPr>
        <w:t xml:space="preserve">-  </w:t>
      </w:r>
      <w:r w:rsidRPr="00F90B41">
        <w:rPr>
          <w:rFonts w:ascii="Calibri" w:hAnsi="Calibri" w:cs="Calibri"/>
        </w:rPr>
        <w:t xml:space="preserve">werkzaam binnen de crisisdiensten, IHT, HIC en </w:t>
      </w:r>
      <w:proofErr w:type="spellStart"/>
      <w:r w:rsidRPr="00F90B41">
        <w:rPr>
          <w:rFonts w:ascii="Calibri" w:hAnsi="Calibri" w:cs="Calibri"/>
        </w:rPr>
        <w:t>Fact</w:t>
      </w:r>
      <w:proofErr w:type="spellEnd"/>
      <w:r w:rsidRPr="00F90B41">
        <w:rPr>
          <w:rFonts w:ascii="Calibri" w:hAnsi="Calibri" w:cs="Calibri"/>
        </w:rPr>
        <w:t>-teams</w:t>
      </w:r>
    </w:p>
    <w:p w14:paraId="6C79ECD5" w14:textId="77777777" w:rsidR="00F86DEC" w:rsidRPr="00F90B41" w:rsidRDefault="00F86DEC" w:rsidP="00F86DEC">
      <w:pPr>
        <w:ind w:left="1410"/>
        <w:rPr>
          <w:rFonts w:ascii="Calibri" w:hAnsi="Calibri" w:cs="Calibri"/>
        </w:rPr>
      </w:pPr>
      <w:r w:rsidRPr="00F90B41">
        <w:rPr>
          <w:rFonts w:ascii="Calibri" w:hAnsi="Calibri" w:cs="Calibri"/>
        </w:rPr>
        <w:t xml:space="preserve">: GD-en, jurist GGz Centraal </w:t>
      </w:r>
      <w:r w:rsidRPr="00F90B41">
        <w:rPr>
          <w:rFonts w:ascii="Calibri" w:hAnsi="Calibri" w:cs="Calibri"/>
        </w:rPr>
        <w:tab/>
      </w:r>
    </w:p>
    <w:p w14:paraId="1E9CE2C6" w14:textId="77777777" w:rsidR="00F86DEC" w:rsidRPr="00F90B41" w:rsidRDefault="00F86DEC">
      <w:pPr>
        <w:rPr>
          <w:rFonts w:ascii="Calibri" w:hAnsi="Calibri" w:cs="Calibri"/>
          <w:b/>
          <w:bCs/>
        </w:rPr>
      </w:pPr>
      <w:r w:rsidRPr="00F90B41">
        <w:rPr>
          <w:rFonts w:ascii="Calibri" w:hAnsi="Calibri" w:cs="Calibri"/>
          <w:b/>
          <w:bCs/>
        </w:rPr>
        <w:t>16 maart</w:t>
      </w:r>
      <w:r w:rsidR="0039541F" w:rsidRPr="00F90B41">
        <w:rPr>
          <w:rFonts w:ascii="Calibri" w:hAnsi="Calibri" w:cs="Calibri"/>
          <w:b/>
          <w:bCs/>
        </w:rPr>
        <w:t xml:space="preserve"> 2020</w:t>
      </w:r>
    </w:p>
    <w:p w14:paraId="03B47583" w14:textId="0479B092" w:rsidR="0039541F" w:rsidRPr="00F90B41" w:rsidRDefault="0039541F">
      <w:pPr>
        <w:rPr>
          <w:rFonts w:ascii="Calibri" w:hAnsi="Calibri" w:cs="Calibri"/>
        </w:rPr>
      </w:pPr>
      <w:r w:rsidRPr="00F90B41">
        <w:rPr>
          <w:rFonts w:ascii="Calibri" w:hAnsi="Calibri" w:cs="Calibri"/>
          <w:b/>
          <w:bCs/>
        </w:rPr>
        <w:t>Voor wie</w:t>
      </w:r>
      <w:r w:rsidR="00B05637" w:rsidRPr="00F90B41">
        <w:rPr>
          <w:rFonts w:ascii="Calibri" w:hAnsi="Calibri" w:cs="Calibri"/>
        </w:rPr>
        <w:tab/>
      </w:r>
      <w:r w:rsidRPr="00F90B41">
        <w:rPr>
          <w:rFonts w:ascii="Calibri" w:hAnsi="Calibri" w:cs="Calibri"/>
        </w:rPr>
        <w:t xml:space="preserve">: </w:t>
      </w:r>
      <w:r w:rsidR="00257F90" w:rsidRPr="00F90B41">
        <w:rPr>
          <w:rFonts w:ascii="Calibri" w:hAnsi="Calibri" w:cs="Calibri"/>
        </w:rPr>
        <w:t>psychiaters</w:t>
      </w:r>
      <w:r w:rsidR="00AD466D" w:rsidRPr="00F90B41">
        <w:rPr>
          <w:rFonts w:ascii="Calibri" w:hAnsi="Calibri" w:cs="Calibri"/>
        </w:rPr>
        <w:t>/ GD</w:t>
      </w:r>
    </w:p>
    <w:p w14:paraId="47DA38B1" w14:textId="66E12B07" w:rsidR="006A02E9" w:rsidRPr="00B70324" w:rsidRDefault="00966270">
      <w:pPr>
        <w:rPr>
          <w:rFonts w:ascii="Calibri" w:hAnsi="Calibri" w:cs="Calibri"/>
        </w:rPr>
      </w:pPr>
      <w:r w:rsidRPr="00B70324">
        <w:rPr>
          <w:rFonts w:ascii="Calibri" w:hAnsi="Calibri" w:cs="Calibri"/>
        </w:rPr>
        <w:t>Deze bijeenkomst zal grotendeels parallel zijn aan de bijeenkomst van 2 maart</w:t>
      </w:r>
    </w:p>
    <w:p w14:paraId="3CC023FA" w14:textId="63BA1F97" w:rsidR="0000405B" w:rsidRPr="00F90B41" w:rsidRDefault="00B70324" w:rsidP="00B70324">
      <w:pPr>
        <w:rPr>
          <w:rFonts w:ascii="Calibri" w:eastAsia="Times New Roman" w:hAnsi="Calibri" w:cs="Calibri"/>
        </w:rPr>
      </w:pPr>
      <w:proofErr w:type="spellStart"/>
      <w:r w:rsidRPr="00B70324">
        <w:rPr>
          <w:rFonts w:ascii="Calibri" w:hAnsi="Calibri" w:cs="Calibri"/>
          <w:b/>
          <w:bCs/>
        </w:rPr>
        <w:t>Wvggz</w:t>
      </w:r>
      <w:proofErr w:type="spellEnd"/>
      <w:r>
        <w:rPr>
          <w:rFonts w:ascii="Calibri" w:hAnsi="Calibri" w:cs="Calibri"/>
          <w:b/>
          <w:bCs/>
        </w:rPr>
        <w:br/>
      </w:r>
      <w:r w:rsidR="00046861" w:rsidRPr="00F90B41">
        <w:rPr>
          <w:rFonts w:ascii="Calibri" w:eastAsia="Times New Roman" w:hAnsi="Calibri" w:cs="Calibri"/>
        </w:rPr>
        <w:t xml:space="preserve">Omdat de </w:t>
      </w:r>
      <w:proofErr w:type="spellStart"/>
      <w:r w:rsidR="00046861" w:rsidRPr="00F90B41">
        <w:rPr>
          <w:rFonts w:ascii="Calibri" w:eastAsia="Times New Roman" w:hAnsi="Calibri" w:cs="Calibri"/>
        </w:rPr>
        <w:t>Wvggz</w:t>
      </w:r>
      <w:proofErr w:type="spellEnd"/>
      <w:r w:rsidR="00046861" w:rsidRPr="00F90B41">
        <w:rPr>
          <w:rFonts w:ascii="Calibri" w:eastAsia="Times New Roman" w:hAnsi="Calibri" w:cs="Calibri"/>
        </w:rPr>
        <w:t xml:space="preserve"> 1 januari jl. is gestart willen wij de psychiaters in de rol van zorgverantwoordelijke </w:t>
      </w:r>
      <w:r w:rsidR="003B6D09" w:rsidRPr="00F90B41">
        <w:rPr>
          <w:rFonts w:ascii="Calibri" w:eastAsia="Times New Roman" w:hAnsi="Calibri" w:cs="Calibri"/>
        </w:rPr>
        <w:t xml:space="preserve">scholen, om hun kennis te vergroten casuïstiek te bespreken waar zij in de praktijk mee te maken krijgen en de laatste ontwikkelingen van de </w:t>
      </w:r>
      <w:proofErr w:type="spellStart"/>
      <w:r w:rsidR="003B6D09" w:rsidRPr="00F90B41">
        <w:rPr>
          <w:rFonts w:ascii="Calibri" w:eastAsia="Times New Roman" w:hAnsi="Calibri" w:cs="Calibri"/>
        </w:rPr>
        <w:t>Wvggz</w:t>
      </w:r>
      <w:proofErr w:type="spellEnd"/>
      <w:r w:rsidR="003B6D09" w:rsidRPr="00F90B41">
        <w:rPr>
          <w:rFonts w:ascii="Calibri" w:eastAsia="Times New Roman" w:hAnsi="Calibri" w:cs="Calibri"/>
        </w:rPr>
        <w:t xml:space="preserve"> (jurisprudentie). </w:t>
      </w:r>
    </w:p>
    <w:p w14:paraId="6BE23221" w14:textId="77777777" w:rsidR="00514D10" w:rsidRPr="00F90B41" w:rsidRDefault="00514D10" w:rsidP="0000405B">
      <w:pPr>
        <w:spacing w:after="0" w:line="240" w:lineRule="auto"/>
        <w:rPr>
          <w:rFonts w:ascii="Calibri" w:eastAsia="Times New Roman" w:hAnsi="Calibri" w:cs="Calibri"/>
        </w:rPr>
      </w:pPr>
      <w:r w:rsidRPr="00F90B41">
        <w:rPr>
          <w:rFonts w:ascii="Calibri" w:eastAsia="Times New Roman" w:hAnsi="Calibri" w:cs="Calibri"/>
        </w:rPr>
        <w:t xml:space="preserve">Leerdoelen: </w:t>
      </w:r>
    </w:p>
    <w:p w14:paraId="41E7699A" w14:textId="04E5B245" w:rsidR="00514D10" w:rsidRPr="00F90B41" w:rsidRDefault="00514D10" w:rsidP="00514D10">
      <w:pPr>
        <w:pStyle w:val="Lijstalinea"/>
        <w:numPr>
          <w:ilvl w:val="0"/>
          <w:numId w:val="3"/>
        </w:numPr>
        <w:spacing w:after="0" w:line="240" w:lineRule="auto"/>
        <w:rPr>
          <w:rFonts w:ascii="Calibri" w:eastAsia="Times New Roman" w:hAnsi="Calibri" w:cs="Calibri"/>
        </w:rPr>
      </w:pPr>
      <w:r w:rsidRPr="00F90B41">
        <w:rPr>
          <w:rFonts w:ascii="Calibri" w:eastAsia="Times New Roman" w:hAnsi="Calibri" w:cs="Calibri"/>
        </w:rPr>
        <w:t>het vergroten</w:t>
      </w:r>
      <w:r w:rsidR="00C04937" w:rsidRPr="00F90B41">
        <w:rPr>
          <w:rFonts w:ascii="Calibri" w:eastAsia="Times New Roman" w:hAnsi="Calibri" w:cs="Calibri"/>
        </w:rPr>
        <w:t xml:space="preserve"> en optimaliseren</w:t>
      </w:r>
      <w:r w:rsidRPr="00F90B41">
        <w:rPr>
          <w:rFonts w:ascii="Calibri" w:eastAsia="Times New Roman" w:hAnsi="Calibri" w:cs="Calibri"/>
        </w:rPr>
        <w:t xml:space="preserve"> van kennis over de </w:t>
      </w:r>
      <w:proofErr w:type="spellStart"/>
      <w:r w:rsidRPr="00F90B41">
        <w:rPr>
          <w:rFonts w:ascii="Calibri" w:eastAsia="Times New Roman" w:hAnsi="Calibri" w:cs="Calibri"/>
        </w:rPr>
        <w:t>Wvggz</w:t>
      </w:r>
      <w:proofErr w:type="spellEnd"/>
      <w:r w:rsidR="00804686" w:rsidRPr="00F90B41">
        <w:rPr>
          <w:rFonts w:ascii="Calibri" w:eastAsia="Times New Roman" w:hAnsi="Calibri" w:cs="Calibri"/>
        </w:rPr>
        <w:t xml:space="preserve"> ten behoeve van professioneel handelen </w:t>
      </w:r>
    </w:p>
    <w:p w14:paraId="32494862" w14:textId="3953063A" w:rsidR="00683A49" w:rsidRPr="00F90B41" w:rsidRDefault="00683A49" w:rsidP="00514D10">
      <w:pPr>
        <w:pStyle w:val="Lijstalinea"/>
        <w:numPr>
          <w:ilvl w:val="0"/>
          <w:numId w:val="3"/>
        </w:numPr>
        <w:spacing w:after="0" w:line="240" w:lineRule="auto"/>
        <w:rPr>
          <w:rFonts w:ascii="Calibri" w:eastAsia="Times New Roman" w:hAnsi="Calibri" w:cs="Calibri"/>
        </w:rPr>
      </w:pPr>
      <w:r w:rsidRPr="00F90B41">
        <w:rPr>
          <w:rFonts w:ascii="Calibri" w:eastAsia="Times New Roman" w:hAnsi="Calibri" w:cs="Calibri"/>
        </w:rPr>
        <w:t xml:space="preserve">vragen en </w:t>
      </w:r>
      <w:r w:rsidR="005463A4" w:rsidRPr="00F90B41">
        <w:rPr>
          <w:rFonts w:ascii="Calibri" w:eastAsia="Times New Roman" w:hAnsi="Calibri" w:cs="Calibri"/>
        </w:rPr>
        <w:t>casuïstiek</w:t>
      </w:r>
      <w:r w:rsidRPr="00F90B41">
        <w:rPr>
          <w:rFonts w:ascii="Calibri" w:eastAsia="Times New Roman" w:hAnsi="Calibri" w:cs="Calibri"/>
        </w:rPr>
        <w:t xml:space="preserve"> vanuit de praktijk bespreken. Omdat er sprake is van een nieuwe wet betekend dat alles nog niet duidelijk is</w:t>
      </w:r>
      <w:r w:rsidR="00E0661E" w:rsidRPr="00F90B41">
        <w:rPr>
          <w:rFonts w:ascii="Calibri" w:eastAsia="Times New Roman" w:hAnsi="Calibri" w:cs="Calibri"/>
        </w:rPr>
        <w:t>. In de bijeenkomst zal besproken worden hoe bijv. de verplichte zorg in de ambulante setting kan worden ingezet maar ook de onmogelijkheden</w:t>
      </w:r>
      <w:r w:rsidR="005463A4" w:rsidRPr="00F90B41">
        <w:rPr>
          <w:rFonts w:ascii="Calibri" w:eastAsia="Times New Roman" w:hAnsi="Calibri" w:cs="Calibri"/>
        </w:rPr>
        <w:t xml:space="preserve">. </w:t>
      </w:r>
    </w:p>
    <w:p w14:paraId="0174E12B" w14:textId="7F7903D0" w:rsidR="00E0661E" w:rsidRPr="00F90B41" w:rsidRDefault="00804686" w:rsidP="00514D10">
      <w:pPr>
        <w:pStyle w:val="Lijstalinea"/>
        <w:numPr>
          <w:ilvl w:val="0"/>
          <w:numId w:val="3"/>
        </w:numPr>
        <w:spacing w:after="0" w:line="240" w:lineRule="auto"/>
        <w:rPr>
          <w:rFonts w:ascii="Calibri" w:eastAsia="Times New Roman" w:hAnsi="Calibri" w:cs="Calibri"/>
        </w:rPr>
      </w:pPr>
      <w:r w:rsidRPr="00F90B41">
        <w:rPr>
          <w:rFonts w:ascii="Calibri" w:eastAsia="Times New Roman" w:hAnsi="Calibri" w:cs="Calibri"/>
        </w:rPr>
        <w:t xml:space="preserve">informeren over jurisprudentie: </w:t>
      </w:r>
      <w:r w:rsidR="00E0661E" w:rsidRPr="00F90B41">
        <w:rPr>
          <w:rFonts w:ascii="Calibri" w:eastAsia="Times New Roman" w:hAnsi="Calibri" w:cs="Calibri"/>
        </w:rPr>
        <w:t xml:space="preserve">om goed </w:t>
      </w:r>
      <w:r w:rsidRPr="00F90B41">
        <w:rPr>
          <w:rFonts w:ascii="Calibri" w:eastAsia="Times New Roman" w:hAnsi="Calibri" w:cs="Calibri"/>
        </w:rPr>
        <w:t>geïnformeerd</w:t>
      </w:r>
      <w:r w:rsidR="00E0661E" w:rsidRPr="00F90B41">
        <w:rPr>
          <w:rFonts w:ascii="Calibri" w:eastAsia="Times New Roman" w:hAnsi="Calibri" w:cs="Calibri"/>
        </w:rPr>
        <w:t xml:space="preserve"> te zijn over de laatste ontwikkelingen zal </w:t>
      </w:r>
      <w:proofErr w:type="spellStart"/>
      <w:r w:rsidR="00E0661E" w:rsidRPr="00F90B41">
        <w:rPr>
          <w:rFonts w:ascii="Calibri" w:eastAsia="Times New Roman" w:hAnsi="Calibri" w:cs="Calibri"/>
        </w:rPr>
        <w:t>Emke</w:t>
      </w:r>
      <w:proofErr w:type="spellEnd"/>
      <w:r w:rsidR="00E0661E" w:rsidRPr="00F90B41">
        <w:rPr>
          <w:rFonts w:ascii="Calibri" w:eastAsia="Times New Roman" w:hAnsi="Calibri" w:cs="Calibri"/>
        </w:rPr>
        <w:t xml:space="preserve"> de psychiaters informeren over de jurisprudentie </w:t>
      </w:r>
      <w:r w:rsidRPr="00F90B41">
        <w:rPr>
          <w:rFonts w:ascii="Calibri" w:eastAsia="Times New Roman" w:hAnsi="Calibri" w:cs="Calibri"/>
        </w:rPr>
        <w:t>die er op dat moment is</w:t>
      </w:r>
      <w:r w:rsidR="004C1C0E" w:rsidRPr="00F90B41">
        <w:rPr>
          <w:rFonts w:ascii="Calibri" w:eastAsia="Times New Roman" w:hAnsi="Calibri" w:cs="Calibri"/>
        </w:rPr>
        <w:t>. Dit draagt bij aan de kennis hoe te handelen bij verplichte zorg en de samenwerking me</w:t>
      </w:r>
      <w:r w:rsidR="00C05DE3" w:rsidRPr="00F90B41">
        <w:rPr>
          <w:rFonts w:ascii="Calibri" w:eastAsia="Times New Roman" w:hAnsi="Calibri" w:cs="Calibri"/>
        </w:rPr>
        <w:t>t de burgermeester, het openbaar ministerie etc.</w:t>
      </w:r>
    </w:p>
    <w:p w14:paraId="42F07288" w14:textId="609440F7" w:rsidR="00C34C84" w:rsidRPr="00F90B41" w:rsidRDefault="00C34C84" w:rsidP="00514D10">
      <w:pPr>
        <w:pStyle w:val="Lijstalinea"/>
        <w:numPr>
          <w:ilvl w:val="0"/>
          <w:numId w:val="3"/>
        </w:numPr>
        <w:spacing w:after="0" w:line="240" w:lineRule="auto"/>
        <w:rPr>
          <w:rFonts w:ascii="Calibri" w:eastAsia="Times New Roman" w:hAnsi="Calibri" w:cs="Calibri"/>
        </w:rPr>
      </w:pPr>
      <w:r w:rsidRPr="00F90B41">
        <w:rPr>
          <w:rFonts w:ascii="Calibri" w:eastAsia="Times New Roman" w:hAnsi="Calibri" w:cs="Calibri"/>
        </w:rPr>
        <w:t xml:space="preserve">ontwikkelagenda opstellen: welke </w:t>
      </w:r>
      <w:r w:rsidR="00EE195C" w:rsidRPr="00F90B41">
        <w:rPr>
          <w:rFonts w:ascii="Calibri" w:eastAsia="Times New Roman" w:hAnsi="Calibri" w:cs="Calibri"/>
        </w:rPr>
        <w:t xml:space="preserve">ondersteuning hebben de psychiaters vanuit de organisatie nodig om de </w:t>
      </w:r>
      <w:proofErr w:type="spellStart"/>
      <w:r w:rsidR="00EE195C" w:rsidRPr="00F90B41">
        <w:rPr>
          <w:rFonts w:ascii="Calibri" w:eastAsia="Times New Roman" w:hAnsi="Calibri" w:cs="Calibri"/>
        </w:rPr>
        <w:t>Wvggz</w:t>
      </w:r>
      <w:proofErr w:type="spellEnd"/>
      <w:r w:rsidR="00EE195C" w:rsidRPr="00F90B41">
        <w:rPr>
          <w:rFonts w:ascii="Calibri" w:eastAsia="Times New Roman" w:hAnsi="Calibri" w:cs="Calibri"/>
        </w:rPr>
        <w:t xml:space="preserve"> zo goed mogelijk te kunnen uitvoeren. En hoe verhouden zich bijv. de verplichte zorg tot het</w:t>
      </w:r>
      <w:r w:rsidR="006622E0" w:rsidRPr="00F90B41">
        <w:rPr>
          <w:rFonts w:ascii="Calibri" w:eastAsia="Times New Roman" w:hAnsi="Calibri" w:cs="Calibri"/>
        </w:rPr>
        <w:t xml:space="preserve"> beleid om de zorg zoveel mogelijk vrijwillig de zorg aan te </w:t>
      </w:r>
      <w:r w:rsidR="001D089E" w:rsidRPr="00F90B41">
        <w:rPr>
          <w:rFonts w:ascii="Calibri" w:eastAsia="Times New Roman" w:hAnsi="Calibri" w:cs="Calibri"/>
        </w:rPr>
        <w:t>bieden</w:t>
      </w:r>
    </w:p>
    <w:p w14:paraId="1EDFE5FB" w14:textId="0E86990A" w:rsidR="0000405B" w:rsidRPr="00F90B41" w:rsidRDefault="0000405B" w:rsidP="0000405B">
      <w:pPr>
        <w:spacing w:after="0" w:line="240" w:lineRule="auto"/>
        <w:rPr>
          <w:rFonts w:ascii="Calibri" w:eastAsia="Times New Roman" w:hAnsi="Calibri" w:cs="Calibri"/>
        </w:rPr>
      </w:pPr>
    </w:p>
    <w:p w14:paraId="18B8768B" w14:textId="5B48088A" w:rsidR="00A4640F" w:rsidRPr="00F90B41" w:rsidRDefault="00C779A3" w:rsidP="0000405B">
      <w:pPr>
        <w:spacing w:after="0" w:line="240" w:lineRule="auto"/>
        <w:rPr>
          <w:rFonts w:ascii="Calibri" w:eastAsia="Times New Roman" w:hAnsi="Calibri" w:cs="Calibri"/>
          <w:b/>
          <w:bCs/>
        </w:rPr>
      </w:pPr>
      <w:r w:rsidRPr="00F90B41">
        <w:rPr>
          <w:rFonts w:ascii="Calibri" w:eastAsia="Times New Roman" w:hAnsi="Calibri" w:cs="Calibri"/>
          <w:b/>
          <w:bCs/>
        </w:rPr>
        <w:lastRenderedPageBreak/>
        <w:t xml:space="preserve">Programma </w:t>
      </w:r>
    </w:p>
    <w:p w14:paraId="2C0C693D" w14:textId="11CD0CF3" w:rsidR="00C779A3" w:rsidRPr="00F90B41" w:rsidRDefault="008E4300" w:rsidP="00C779A3">
      <w:pPr>
        <w:spacing w:after="0" w:line="240" w:lineRule="auto"/>
        <w:rPr>
          <w:rFonts w:ascii="Calibri" w:eastAsia="Times New Roman" w:hAnsi="Calibri" w:cs="Calibri"/>
        </w:rPr>
      </w:pPr>
      <w:r>
        <w:rPr>
          <w:rFonts w:ascii="Calibri" w:eastAsia="Times New Roman" w:hAnsi="Calibri" w:cs="Calibri"/>
        </w:rPr>
        <w:t>13.00- 14.00 uur</w:t>
      </w:r>
      <w:r>
        <w:rPr>
          <w:rFonts w:ascii="Calibri" w:eastAsia="Times New Roman" w:hAnsi="Calibri" w:cs="Calibri"/>
        </w:rPr>
        <w:tab/>
      </w:r>
      <w:r w:rsidR="00C779A3" w:rsidRPr="00F90B41">
        <w:rPr>
          <w:rFonts w:ascii="Calibri" w:eastAsia="Times New Roman" w:hAnsi="Calibri" w:cs="Calibri"/>
        </w:rPr>
        <w:t>Wet of hoofdlijnen</w:t>
      </w:r>
      <w:r w:rsidR="007253B7" w:rsidRPr="00F90B41">
        <w:rPr>
          <w:rFonts w:ascii="Calibri" w:eastAsia="Times New Roman" w:hAnsi="Calibri" w:cs="Calibri"/>
        </w:rPr>
        <w:t xml:space="preserve"> </w:t>
      </w:r>
    </w:p>
    <w:p w14:paraId="732E2612" w14:textId="44F7BB68" w:rsidR="00C779A3" w:rsidRPr="00F90B41" w:rsidRDefault="008E4300" w:rsidP="00C779A3">
      <w:pPr>
        <w:spacing w:after="0" w:line="240" w:lineRule="auto"/>
        <w:rPr>
          <w:rFonts w:ascii="Calibri" w:eastAsia="Times New Roman" w:hAnsi="Calibri" w:cs="Calibri"/>
        </w:rPr>
      </w:pPr>
      <w:r>
        <w:rPr>
          <w:rFonts w:ascii="Calibri" w:eastAsia="Times New Roman" w:hAnsi="Calibri" w:cs="Calibri"/>
        </w:rPr>
        <w:t>14.00 – 14.30 uur</w:t>
      </w:r>
      <w:r>
        <w:rPr>
          <w:rFonts w:ascii="Calibri" w:eastAsia="Times New Roman" w:hAnsi="Calibri" w:cs="Calibri"/>
        </w:rPr>
        <w:tab/>
      </w:r>
      <w:r w:rsidR="00C779A3" w:rsidRPr="00F90B41">
        <w:rPr>
          <w:rFonts w:ascii="Calibri" w:eastAsia="Times New Roman" w:hAnsi="Calibri" w:cs="Calibri"/>
        </w:rPr>
        <w:t>Jurisprudentie</w:t>
      </w:r>
      <w:r w:rsidR="007253B7" w:rsidRPr="00F90B41">
        <w:rPr>
          <w:rFonts w:ascii="Calibri" w:eastAsia="Times New Roman" w:hAnsi="Calibri" w:cs="Calibri"/>
        </w:rPr>
        <w:t xml:space="preserve"> </w:t>
      </w:r>
    </w:p>
    <w:p w14:paraId="4C77635E" w14:textId="4FAD7838" w:rsidR="00C779A3" w:rsidRDefault="008E4300" w:rsidP="00C779A3">
      <w:pPr>
        <w:spacing w:after="0" w:line="240" w:lineRule="auto"/>
        <w:rPr>
          <w:rFonts w:ascii="Calibri" w:eastAsia="Times New Roman" w:hAnsi="Calibri" w:cs="Calibri"/>
        </w:rPr>
      </w:pPr>
      <w:r>
        <w:rPr>
          <w:rFonts w:ascii="Calibri" w:eastAsia="Times New Roman" w:hAnsi="Calibri" w:cs="Calibri"/>
        </w:rPr>
        <w:t>14.30</w:t>
      </w:r>
      <w:r w:rsidR="00D90EA2">
        <w:rPr>
          <w:rFonts w:ascii="Calibri" w:eastAsia="Times New Roman" w:hAnsi="Calibri" w:cs="Calibri"/>
        </w:rPr>
        <w:t>- 15.30 uur</w:t>
      </w:r>
      <w:r w:rsidR="00D90EA2">
        <w:rPr>
          <w:rFonts w:ascii="Calibri" w:eastAsia="Times New Roman" w:hAnsi="Calibri" w:cs="Calibri"/>
        </w:rPr>
        <w:tab/>
      </w:r>
      <w:r w:rsidR="00C779A3" w:rsidRPr="00F90B41">
        <w:rPr>
          <w:rFonts w:ascii="Calibri" w:eastAsia="Times New Roman" w:hAnsi="Calibri" w:cs="Calibri"/>
        </w:rPr>
        <w:t>Vragen &amp; antwoorden</w:t>
      </w:r>
      <w:r w:rsidR="007253B7" w:rsidRPr="00F90B41">
        <w:rPr>
          <w:rFonts w:ascii="Calibri" w:eastAsia="Times New Roman" w:hAnsi="Calibri" w:cs="Calibri"/>
        </w:rPr>
        <w:t xml:space="preserve"> </w:t>
      </w:r>
      <w:r w:rsidR="00F52F5A" w:rsidRPr="00F90B41">
        <w:rPr>
          <w:rFonts w:ascii="Calibri" w:eastAsia="Times New Roman" w:hAnsi="Calibri" w:cs="Calibri"/>
        </w:rPr>
        <w:t>casuïstiek</w:t>
      </w:r>
      <w:r w:rsidR="007253B7" w:rsidRPr="00F90B41">
        <w:rPr>
          <w:rFonts w:ascii="Calibri" w:eastAsia="Times New Roman" w:hAnsi="Calibri" w:cs="Calibri"/>
        </w:rPr>
        <w:t xml:space="preserve"> </w:t>
      </w:r>
    </w:p>
    <w:p w14:paraId="4CE9ED56" w14:textId="7E213700" w:rsidR="00D90EA2" w:rsidRDefault="00D90EA2" w:rsidP="00C779A3">
      <w:pPr>
        <w:spacing w:after="0" w:line="240" w:lineRule="auto"/>
        <w:rPr>
          <w:rFonts w:ascii="Calibri" w:eastAsia="Times New Roman" w:hAnsi="Calibri" w:cs="Calibri"/>
        </w:rPr>
      </w:pPr>
      <w:r>
        <w:rPr>
          <w:rFonts w:ascii="Calibri" w:eastAsia="Times New Roman" w:hAnsi="Calibri" w:cs="Calibri"/>
        </w:rPr>
        <w:t>15.30- 15.45 uur</w:t>
      </w:r>
      <w:r>
        <w:rPr>
          <w:rFonts w:ascii="Calibri" w:eastAsia="Times New Roman" w:hAnsi="Calibri" w:cs="Calibri"/>
        </w:rPr>
        <w:tab/>
        <w:t>Pauze</w:t>
      </w:r>
    </w:p>
    <w:p w14:paraId="4FB6AF8D" w14:textId="77777777" w:rsidR="00D90EA2" w:rsidRDefault="00D90EA2" w:rsidP="00D90EA2">
      <w:pPr>
        <w:spacing w:after="0" w:line="240" w:lineRule="auto"/>
        <w:rPr>
          <w:rFonts w:ascii="Calibri" w:eastAsia="Times New Roman" w:hAnsi="Calibri" w:cs="Calibri"/>
        </w:rPr>
      </w:pPr>
      <w:r>
        <w:rPr>
          <w:rFonts w:ascii="Calibri" w:eastAsia="Times New Roman" w:hAnsi="Calibri" w:cs="Calibri"/>
        </w:rPr>
        <w:t>15.45- 16.15 uur</w:t>
      </w:r>
      <w:r>
        <w:rPr>
          <w:rFonts w:ascii="Calibri" w:eastAsia="Times New Roman" w:hAnsi="Calibri" w:cs="Calibri"/>
        </w:rPr>
        <w:tab/>
      </w:r>
      <w:r w:rsidRPr="00F90B41">
        <w:rPr>
          <w:rFonts w:ascii="Calibri" w:eastAsia="Times New Roman" w:hAnsi="Calibri" w:cs="Calibri"/>
        </w:rPr>
        <w:t xml:space="preserve">Vragen &amp; antwoorden casuïstiek </w:t>
      </w:r>
    </w:p>
    <w:p w14:paraId="6EDB61B1" w14:textId="52D9871D" w:rsidR="00C779A3" w:rsidRPr="00F90B41" w:rsidRDefault="00D90EA2" w:rsidP="00C779A3">
      <w:pPr>
        <w:spacing w:after="0" w:line="240" w:lineRule="auto"/>
        <w:rPr>
          <w:rFonts w:ascii="Calibri" w:eastAsia="Times New Roman" w:hAnsi="Calibri" w:cs="Calibri"/>
        </w:rPr>
      </w:pPr>
      <w:r>
        <w:rPr>
          <w:rFonts w:ascii="Calibri" w:eastAsia="Times New Roman" w:hAnsi="Calibri" w:cs="Calibri"/>
        </w:rPr>
        <w:t>16.15- 17.00 uur</w:t>
      </w:r>
      <w:r>
        <w:rPr>
          <w:rFonts w:ascii="Calibri" w:eastAsia="Times New Roman" w:hAnsi="Calibri" w:cs="Calibri"/>
        </w:rPr>
        <w:tab/>
        <w:t>O</w:t>
      </w:r>
      <w:r w:rsidR="00C779A3" w:rsidRPr="00F90B41">
        <w:rPr>
          <w:rFonts w:ascii="Calibri" w:eastAsia="Times New Roman" w:hAnsi="Calibri" w:cs="Calibri"/>
        </w:rPr>
        <w:t>ntwikkelagenda met prioriteiten agenda organisatie</w:t>
      </w:r>
      <w:r w:rsidR="00972932" w:rsidRPr="00F90B41">
        <w:rPr>
          <w:rFonts w:ascii="Calibri" w:eastAsia="Times New Roman" w:hAnsi="Calibri" w:cs="Calibri"/>
        </w:rPr>
        <w:t xml:space="preserve"> (16.15-17.00)</w:t>
      </w:r>
    </w:p>
    <w:p w14:paraId="349290C0" w14:textId="75C7F249" w:rsidR="00C779A3" w:rsidRPr="00F90B41" w:rsidRDefault="00C779A3" w:rsidP="0000405B">
      <w:pPr>
        <w:spacing w:after="0" w:line="240" w:lineRule="auto"/>
        <w:rPr>
          <w:rFonts w:ascii="Calibri" w:eastAsia="Times New Roman" w:hAnsi="Calibri" w:cs="Calibri"/>
        </w:rPr>
      </w:pPr>
    </w:p>
    <w:p w14:paraId="624B1A98" w14:textId="444C613C" w:rsidR="007D394D" w:rsidRPr="00F90B41" w:rsidRDefault="007D394D" w:rsidP="00D90EA2">
      <w:pPr>
        <w:spacing w:after="0" w:line="240" w:lineRule="auto"/>
        <w:rPr>
          <w:rFonts w:ascii="Calibri" w:eastAsia="Times New Roman" w:hAnsi="Calibri" w:cs="Calibri"/>
          <w:b/>
          <w:bCs/>
        </w:rPr>
      </w:pPr>
      <w:r w:rsidRPr="00F90B41">
        <w:rPr>
          <w:rFonts w:ascii="Calibri" w:eastAsia="Times New Roman" w:hAnsi="Calibri" w:cs="Calibri"/>
          <w:b/>
          <w:bCs/>
        </w:rPr>
        <w:t>Inhoudelijke beschrijving van het programma per onderdeel</w:t>
      </w:r>
    </w:p>
    <w:p w14:paraId="413B08A6" w14:textId="39F9FE54" w:rsidR="00972932" w:rsidRPr="00F90B41" w:rsidRDefault="00972932" w:rsidP="00972932">
      <w:pPr>
        <w:spacing w:after="0" w:line="240" w:lineRule="auto"/>
        <w:rPr>
          <w:rFonts w:ascii="Calibri" w:eastAsia="Times New Roman" w:hAnsi="Calibri" w:cs="Calibri"/>
        </w:rPr>
      </w:pPr>
    </w:p>
    <w:p w14:paraId="66A621C5" w14:textId="77777777" w:rsidR="00D90EA2" w:rsidRDefault="00E66EBE" w:rsidP="00F30729">
      <w:pPr>
        <w:pStyle w:val="Lijstalinea"/>
        <w:numPr>
          <w:ilvl w:val="0"/>
          <w:numId w:val="5"/>
        </w:numPr>
        <w:spacing w:after="0" w:line="240" w:lineRule="auto"/>
        <w:rPr>
          <w:rFonts w:ascii="Calibri" w:eastAsia="Times New Roman" w:hAnsi="Calibri" w:cs="Calibri"/>
        </w:rPr>
      </w:pPr>
      <w:r w:rsidRPr="00D90EA2">
        <w:rPr>
          <w:rFonts w:ascii="Calibri" w:eastAsia="Times New Roman" w:hAnsi="Calibri" w:cs="Calibri"/>
        </w:rPr>
        <w:t>Wet of hoofdlijnen (13-14) om de kennis over de wet te vergrot</w:t>
      </w:r>
      <w:r w:rsidR="00760A25" w:rsidRPr="00D90EA2">
        <w:rPr>
          <w:rFonts w:ascii="Calibri" w:eastAsia="Times New Roman" w:hAnsi="Calibri" w:cs="Calibri"/>
        </w:rPr>
        <w:t>e</w:t>
      </w:r>
      <w:r w:rsidRPr="00D90EA2">
        <w:rPr>
          <w:rFonts w:ascii="Calibri" w:eastAsia="Times New Roman" w:hAnsi="Calibri" w:cs="Calibri"/>
        </w:rPr>
        <w:t xml:space="preserve">n </w:t>
      </w:r>
    </w:p>
    <w:p w14:paraId="69D0C8DA" w14:textId="77777777" w:rsidR="00D90EA2" w:rsidRDefault="00E66EBE" w:rsidP="009E4AF0">
      <w:pPr>
        <w:pStyle w:val="Lijstalinea"/>
        <w:numPr>
          <w:ilvl w:val="0"/>
          <w:numId w:val="5"/>
        </w:numPr>
        <w:spacing w:after="0" w:line="240" w:lineRule="auto"/>
        <w:rPr>
          <w:rFonts w:ascii="Calibri" w:eastAsia="Times New Roman" w:hAnsi="Calibri" w:cs="Calibri"/>
        </w:rPr>
      </w:pPr>
      <w:r w:rsidRPr="00D90EA2">
        <w:rPr>
          <w:rFonts w:ascii="Calibri" w:eastAsia="Times New Roman" w:hAnsi="Calibri" w:cs="Calibri"/>
        </w:rPr>
        <w:t>Jurisprudentie (14- 14.30)</w:t>
      </w:r>
      <w:r w:rsidR="00760A25" w:rsidRPr="00D90EA2">
        <w:rPr>
          <w:rFonts w:ascii="Calibri" w:eastAsia="Times New Roman" w:hAnsi="Calibri" w:cs="Calibri"/>
        </w:rPr>
        <w:t xml:space="preserve"> om goed geïnformeerd te zijn over de laatste ontwikkelingen zal </w:t>
      </w:r>
      <w:proofErr w:type="spellStart"/>
      <w:r w:rsidR="00760A25" w:rsidRPr="00D90EA2">
        <w:rPr>
          <w:rFonts w:ascii="Calibri" w:eastAsia="Times New Roman" w:hAnsi="Calibri" w:cs="Calibri"/>
        </w:rPr>
        <w:t>Emke</w:t>
      </w:r>
      <w:proofErr w:type="spellEnd"/>
      <w:r w:rsidR="00760A25" w:rsidRPr="00D90EA2">
        <w:rPr>
          <w:rFonts w:ascii="Calibri" w:eastAsia="Times New Roman" w:hAnsi="Calibri" w:cs="Calibri"/>
        </w:rPr>
        <w:t xml:space="preserve"> de psychiaters informeren over de jurisprudentie die er op dat moment is</w:t>
      </w:r>
    </w:p>
    <w:p w14:paraId="36D534C7" w14:textId="77777777" w:rsidR="00D90EA2" w:rsidRDefault="00E66EBE" w:rsidP="00E15085">
      <w:pPr>
        <w:pStyle w:val="Lijstalinea"/>
        <w:numPr>
          <w:ilvl w:val="0"/>
          <w:numId w:val="5"/>
        </w:numPr>
        <w:spacing w:after="0" w:line="240" w:lineRule="auto"/>
        <w:rPr>
          <w:rFonts w:ascii="Calibri" w:eastAsia="Times New Roman" w:hAnsi="Calibri" w:cs="Calibri"/>
        </w:rPr>
      </w:pPr>
      <w:r w:rsidRPr="00D90EA2">
        <w:rPr>
          <w:rFonts w:ascii="Calibri" w:eastAsia="Times New Roman" w:hAnsi="Calibri" w:cs="Calibri"/>
        </w:rPr>
        <w:t xml:space="preserve">Vragen &amp; antwoorden </w:t>
      </w:r>
      <w:r w:rsidR="0059497F" w:rsidRPr="00D90EA2">
        <w:rPr>
          <w:rFonts w:ascii="Calibri" w:eastAsia="Times New Roman" w:hAnsi="Calibri" w:cs="Calibri"/>
        </w:rPr>
        <w:t>casuïstiek</w:t>
      </w:r>
      <w:r w:rsidRPr="00D90EA2">
        <w:rPr>
          <w:rFonts w:ascii="Calibri" w:eastAsia="Times New Roman" w:hAnsi="Calibri" w:cs="Calibri"/>
        </w:rPr>
        <w:t xml:space="preserve"> (14.30-16.15)</w:t>
      </w:r>
      <w:r w:rsidR="00760A25" w:rsidRPr="00D90EA2">
        <w:rPr>
          <w:rFonts w:ascii="Calibri" w:eastAsia="Times New Roman" w:hAnsi="Calibri" w:cs="Calibri"/>
        </w:rPr>
        <w:t xml:space="preserve"> Omdat er sprake is van een nieuwe wet betekend dat alles nog niet duidelijk is. In de bijeenkomst zal besproken worden hoe bijv. de verplichte zorg in de ambulante setting kan worden ingezet maar ook de onmogelijkheden.</w:t>
      </w:r>
    </w:p>
    <w:p w14:paraId="3A1D73E7" w14:textId="04BF5B0E" w:rsidR="00760A25" w:rsidRPr="00D90EA2" w:rsidRDefault="00E66EBE" w:rsidP="00D90EA2">
      <w:pPr>
        <w:pStyle w:val="Lijstalinea"/>
        <w:numPr>
          <w:ilvl w:val="0"/>
          <w:numId w:val="5"/>
        </w:numPr>
        <w:spacing w:after="0" w:line="240" w:lineRule="auto"/>
        <w:rPr>
          <w:rFonts w:ascii="Calibri" w:eastAsia="Times New Roman" w:hAnsi="Calibri" w:cs="Calibri"/>
        </w:rPr>
      </w:pPr>
      <w:r w:rsidRPr="00D90EA2">
        <w:rPr>
          <w:rFonts w:ascii="Calibri" w:eastAsia="Times New Roman" w:hAnsi="Calibri" w:cs="Calibri"/>
        </w:rPr>
        <w:t>Ontwikkelagenda met prioriteiten agenda organisatie (16.15-17.00)</w:t>
      </w:r>
      <w:r w:rsidR="00D90EA2">
        <w:rPr>
          <w:rFonts w:ascii="Calibri" w:eastAsia="Times New Roman" w:hAnsi="Calibri" w:cs="Calibri"/>
        </w:rPr>
        <w:t xml:space="preserve"> </w:t>
      </w:r>
      <w:r w:rsidR="00760A25" w:rsidRPr="00D90EA2">
        <w:rPr>
          <w:rFonts w:ascii="Calibri" w:eastAsia="Times New Roman" w:hAnsi="Calibri" w:cs="Calibri"/>
        </w:rPr>
        <w:t xml:space="preserve">welke ondersteuning hebben de psychiaters vanuit de organisatie nodig om de </w:t>
      </w:r>
      <w:proofErr w:type="spellStart"/>
      <w:r w:rsidR="00760A25" w:rsidRPr="00D90EA2">
        <w:rPr>
          <w:rFonts w:ascii="Calibri" w:eastAsia="Times New Roman" w:hAnsi="Calibri" w:cs="Calibri"/>
        </w:rPr>
        <w:t>Wvggz</w:t>
      </w:r>
      <w:proofErr w:type="spellEnd"/>
      <w:r w:rsidR="00760A25" w:rsidRPr="00D90EA2">
        <w:rPr>
          <w:rFonts w:ascii="Calibri" w:eastAsia="Times New Roman" w:hAnsi="Calibri" w:cs="Calibri"/>
        </w:rPr>
        <w:t xml:space="preserve"> zo goed mogelijk te kunnen uitvoeren. En hoe verhouden zich bijv. de verplichte zorg tot het beleid om de zorg zoveel mogelijk vrijwillig de zorg aan te bieden</w:t>
      </w:r>
    </w:p>
    <w:p w14:paraId="540EE959" w14:textId="77777777" w:rsidR="00972932" w:rsidRPr="00F90B41" w:rsidRDefault="00972932" w:rsidP="00972932">
      <w:pPr>
        <w:spacing w:after="0" w:line="240" w:lineRule="auto"/>
        <w:rPr>
          <w:rFonts w:ascii="Calibri" w:eastAsia="Times New Roman" w:hAnsi="Calibri" w:cs="Calibri"/>
        </w:rPr>
      </w:pPr>
    </w:p>
    <w:p w14:paraId="4EFF0723" w14:textId="77777777" w:rsidR="00E622AA" w:rsidRPr="00F90B41" w:rsidRDefault="00683841" w:rsidP="00E622AA">
      <w:pPr>
        <w:spacing w:after="0"/>
        <w:rPr>
          <w:rFonts w:ascii="Calibri" w:hAnsi="Calibri" w:cs="Calibri"/>
        </w:rPr>
      </w:pPr>
      <w:r w:rsidRPr="00D90EA2">
        <w:rPr>
          <w:rFonts w:ascii="Calibri" w:hAnsi="Calibri" w:cs="Calibri"/>
          <w:b/>
          <w:bCs/>
        </w:rPr>
        <w:t>Commissie:</w:t>
      </w:r>
      <w:r w:rsidR="00E622AA" w:rsidRPr="00F90B41">
        <w:rPr>
          <w:rFonts w:ascii="Calibri" w:hAnsi="Calibri" w:cs="Calibri"/>
        </w:rPr>
        <w:br/>
        <w:t>Graziella van der Luit (psychiater en voorzitter geneesheer-directeur GGz Centraal)</w:t>
      </w:r>
    </w:p>
    <w:p w14:paraId="4FB351A6" w14:textId="7EE11204" w:rsidR="00683841" w:rsidRPr="00F90B41" w:rsidRDefault="00CE4DB7" w:rsidP="00E622AA">
      <w:pPr>
        <w:spacing w:after="0"/>
        <w:rPr>
          <w:rFonts w:ascii="Calibri" w:hAnsi="Calibri" w:cs="Calibri"/>
        </w:rPr>
      </w:pPr>
      <w:r w:rsidRPr="00F90B41">
        <w:rPr>
          <w:rFonts w:ascii="Calibri" w:hAnsi="Calibri" w:cs="Calibri"/>
        </w:rPr>
        <w:t>Adger Hondius (psychiater/ adviseur</w:t>
      </w:r>
      <w:r w:rsidR="0072437C" w:rsidRPr="00F90B41">
        <w:rPr>
          <w:rFonts w:ascii="Calibri" w:hAnsi="Calibri" w:cs="Calibri"/>
        </w:rPr>
        <w:t xml:space="preserve"> GGz Centraal </w:t>
      </w:r>
      <w:r w:rsidRPr="00F90B41">
        <w:rPr>
          <w:rFonts w:ascii="Calibri" w:hAnsi="Calibri" w:cs="Calibri"/>
        </w:rPr>
        <w:t>)</w:t>
      </w:r>
    </w:p>
    <w:p w14:paraId="0FB8442D" w14:textId="11D77F21" w:rsidR="0072437C" w:rsidRPr="00F90B41" w:rsidRDefault="0072437C" w:rsidP="00E622AA">
      <w:pPr>
        <w:spacing w:after="0"/>
        <w:rPr>
          <w:rFonts w:ascii="Calibri" w:hAnsi="Calibri" w:cs="Calibri"/>
        </w:rPr>
      </w:pPr>
      <w:r w:rsidRPr="00F90B41">
        <w:rPr>
          <w:rFonts w:ascii="Calibri" w:hAnsi="Calibri" w:cs="Calibri"/>
        </w:rPr>
        <w:t>Jan Laterveer (bestuurssecretaris GGz Centraal)</w:t>
      </w:r>
    </w:p>
    <w:p w14:paraId="1334C76B" w14:textId="1D6BC4A1" w:rsidR="0072437C" w:rsidRPr="00F90B41" w:rsidRDefault="0072437C" w:rsidP="00E622AA">
      <w:pPr>
        <w:spacing w:after="0"/>
        <w:rPr>
          <w:rFonts w:ascii="Calibri" w:hAnsi="Calibri" w:cs="Calibri"/>
          <w:lang w:val="en-US"/>
        </w:rPr>
      </w:pPr>
      <w:r w:rsidRPr="00F90B41">
        <w:rPr>
          <w:rFonts w:ascii="Calibri" w:hAnsi="Calibri" w:cs="Calibri"/>
          <w:lang w:val="en-US"/>
        </w:rPr>
        <w:t>Jose Weststrate (</w:t>
      </w:r>
      <w:proofErr w:type="spellStart"/>
      <w:r w:rsidRPr="00F90B41">
        <w:rPr>
          <w:rFonts w:ascii="Calibri" w:hAnsi="Calibri" w:cs="Calibri"/>
          <w:lang w:val="en-US"/>
        </w:rPr>
        <w:t>staffunctionaris</w:t>
      </w:r>
      <w:proofErr w:type="spellEnd"/>
      <w:r w:rsidRPr="00F90B41">
        <w:rPr>
          <w:rFonts w:ascii="Calibri" w:hAnsi="Calibri" w:cs="Calibri"/>
          <w:lang w:val="en-US"/>
        </w:rPr>
        <w:t xml:space="preserve"> GGz Centraal)</w:t>
      </w:r>
    </w:p>
    <w:p w14:paraId="0EFC8B5C" w14:textId="4F5CC515" w:rsidR="00E34F0B" w:rsidRPr="00F90B41" w:rsidRDefault="00E34F0B" w:rsidP="00683841">
      <w:pPr>
        <w:rPr>
          <w:rFonts w:ascii="Calibri" w:hAnsi="Calibri" w:cs="Calibri"/>
          <w:lang w:val="en-US"/>
        </w:rPr>
      </w:pPr>
    </w:p>
    <w:p w14:paraId="3501A659" w14:textId="1B577781" w:rsidR="00AB2B0B" w:rsidRPr="00F90B41" w:rsidRDefault="00AB2B0B" w:rsidP="00683841">
      <w:pPr>
        <w:rPr>
          <w:rFonts w:ascii="Calibri" w:hAnsi="Calibri" w:cs="Calibri"/>
          <w:lang w:val="en-US"/>
        </w:rPr>
      </w:pPr>
      <w:bookmarkStart w:id="0" w:name="_GoBack"/>
      <w:bookmarkEnd w:id="0"/>
    </w:p>
    <w:sectPr w:rsidR="00AB2B0B" w:rsidRPr="00F90B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B3418"/>
    <w:multiLevelType w:val="hybridMultilevel"/>
    <w:tmpl w:val="76FC2A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BCC0A8C"/>
    <w:multiLevelType w:val="hybridMultilevel"/>
    <w:tmpl w:val="B2144880"/>
    <w:lvl w:ilvl="0" w:tplc="DDFC95AE">
      <w:start w:val="1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6A56345"/>
    <w:multiLevelType w:val="hybridMultilevel"/>
    <w:tmpl w:val="505061B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D50690A"/>
    <w:multiLevelType w:val="hybridMultilevel"/>
    <w:tmpl w:val="DB4A59B8"/>
    <w:lvl w:ilvl="0" w:tplc="04CC6ECA">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EC"/>
    <w:rsid w:val="0000405B"/>
    <w:rsid w:val="00046861"/>
    <w:rsid w:val="000A2BAD"/>
    <w:rsid w:val="000D43E0"/>
    <w:rsid w:val="001172C9"/>
    <w:rsid w:val="001B2934"/>
    <w:rsid w:val="001D089E"/>
    <w:rsid w:val="00206CB0"/>
    <w:rsid w:val="002450CE"/>
    <w:rsid w:val="00257F90"/>
    <w:rsid w:val="00266919"/>
    <w:rsid w:val="00270718"/>
    <w:rsid w:val="002A0264"/>
    <w:rsid w:val="0039541F"/>
    <w:rsid w:val="003B6D09"/>
    <w:rsid w:val="004062C4"/>
    <w:rsid w:val="00426866"/>
    <w:rsid w:val="004851D8"/>
    <w:rsid w:val="004C1C0E"/>
    <w:rsid w:val="004D132E"/>
    <w:rsid w:val="004D5874"/>
    <w:rsid w:val="00514D10"/>
    <w:rsid w:val="005463A4"/>
    <w:rsid w:val="0059497F"/>
    <w:rsid w:val="00596544"/>
    <w:rsid w:val="005E0268"/>
    <w:rsid w:val="0063070D"/>
    <w:rsid w:val="006622E0"/>
    <w:rsid w:val="00683841"/>
    <w:rsid w:val="00683A49"/>
    <w:rsid w:val="006A02E9"/>
    <w:rsid w:val="006D06F3"/>
    <w:rsid w:val="0072437C"/>
    <w:rsid w:val="007253B7"/>
    <w:rsid w:val="00760A25"/>
    <w:rsid w:val="00763C59"/>
    <w:rsid w:val="007B6CFB"/>
    <w:rsid w:val="007D394D"/>
    <w:rsid w:val="00804686"/>
    <w:rsid w:val="00830DA7"/>
    <w:rsid w:val="008E4300"/>
    <w:rsid w:val="00911416"/>
    <w:rsid w:val="00934D0B"/>
    <w:rsid w:val="00966270"/>
    <w:rsid w:val="00972932"/>
    <w:rsid w:val="009845EA"/>
    <w:rsid w:val="009D41CD"/>
    <w:rsid w:val="00A4640F"/>
    <w:rsid w:val="00AB2B0B"/>
    <w:rsid w:val="00AD466D"/>
    <w:rsid w:val="00B05637"/>
    <w:rsid w:val="00B36223"/>
    <w:rsid w:val="00B44531"/>
    <w:rsid w:val="00B70324"/>
    <w:rsid w:val="00BE14DC"/>
    <w:rsid w:val="00C04937"/>
    <w:rsid w:val="00C05DE3"/>
    <w:rsid w:val="00C1559A"/>
    <w:rsid w:val="00C26D93"/>
    <w:rsid w:val="00C34C84"/>
    <w:rsid w:val="00C3566C"/>
    <w:rsid w:val="00C779A3"/>
    <w:rsid w:val="00CE4DB7"/>
    <w:rsid w:val="00D302A9"/>
    <w:rsid w:val="00D33518"/>
    <w:rsid w:val="00D90EA2"/>
    <w:rsid w:val="00E0661E"/>
    <w:rsid w:val="00E34F0B"/>
    <w:rsid w:val="00E37F97"/>
    <w:rsid w:val="00E622AA"/>
    <w:rsid w:val="00E66EBE"/>
    <w:rsid w:val="00E66F26"/>
    <w:rsid w:val="00E8702B"/>
    <w:rsid w:val="00EE195C"/>
    <w:rsid w:val="00EF4279"/>
    <w:rsid w:val="00F52F5A"/>
    <w:rsid w:val="00F66FF3"/>
    <w:rsid w:val="00F86DEC"/>
    <w:rsid w:val="00F90B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5E152"/>
  <w15:chartTrackingRefBased/>
  <w15:docId w15:val="{36377448-1903-47EE-AA72-E958F396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86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37806">
      <w:bodyDiv w:val="1"/>
      <w:marLeft w:val="0"/>
      <w:marRight w:val="0"/>
      <w:marTop w:val="0"/>
      <w:marBottom w:val="0"/>
      <w:divBdr>
        <w:top w:val="none" w:sz="0" w:space="0" w:color="auto"/>
        <w:left w:val="none" w:sz="0" w:space="0" w:color="auto"/>
        <w:bottom w:val="none" w:sz="0" w:space="0" w:color="auto"/>
        <w:right w:val="none" w:sz="0" w:space="0" w:color="auto"/>
      </w:divBdr>
    </w:div>
    <w:div w:id="1618177068">
      <w:bodyDiv w:val="1"/>
      <w:marLeft w:val="0"/>
      <w:marRight w:val="0"/>
      <w:marTop w:val="0"/>
      <w:marBottom w:val="0"/>
      <w:divBdr>
        <w:top w:val="none" w:sz="0" w:space="0" w:color="auto"/>
        <w:left w:val="none" w:sz="0" w:space="0" w:color="auto"/>
        <w:bottom w:val="none" w:sz="0" w:space="0" w:color="auto"/>
        <w:right w:val="none" w:sz="0" w:space="0" w:color="auto"/>
      </w:divBdr>
      <w:divsChild>
        <w:div w:id="1453865740">
          <w:marLeft w:val="0"/>
          <w:marRight w:val="0"/>
          <w:marTop w:val="0"/>
          <w:marBottom w:val="0"/>
          <w:divBdr>
            <w:top w:val="none" w:sz="0" w:space="0" w:color="auto"/>
            <w:left w:val="none" w:sz="0" w:space="0" w:color="auto"/>
            <w:bottom w:val="none" w:sz="0" w:space="0" w:color="auto"/>
            <w:right w:val="none" w:sz="0" w:space="0" w:color="auto"/>
          </w:divBdr>
          <w:divsChild>
            <w:div w:id="1742756035">
              <w:marLeft w:val="0"/>
              <w:marRight w:val="0"/>
              <w:marTop w:val="0"/>
              <w:marBottom w:val="0"/>
              <w:divBdr>
                <w:top w:val="none" w:sz="0" w:space="0" w:color="auto"/>
                <w:left w:val="none" w:sz="0" w:space="0" w:color="auto"/>
                <w:bottom w:val="none" w:sz="0" w:space="0" w:color="auto"/>
                <w:right w:val="none" w:sz="0" w:space="0" w:color="auto"/>
              </w:divBdr>
              <w:divsChild>
                <w:div w:id="166408675">
                  <w:marLeft w:val="0"/>
                  <w:marRight w:val="0"/>
                  <w:marTop w:val="0"/>
                  <w:marBottom w:val="0"/>
                  <w:divBdr>
                    <w:top w:val="none" w:sz="0" w:space="0" w:color="auto"/>
                    <w:left w:val="none" w:sz="0" w:space="0" w:color="auto"/>
                    <w:bottom w:val="none" w:sz="0" w:space="0" w:color="auto"/>
                    <w:right w:val="none" w:sz="0" w:space="0" w:color="auto"/>
                  </w:divBdr>
                  <w:divsChild>
                    <w:div w:id="539392285">
                      <w:marLeft w:val="0"/>
                      <w:marRight w:val="0"/>
                      <w:marTop w:val="0"/>
                      <w:marBottom w:val="0"/>
                      <w:divBdr>
                        <w:top w:val="none" w:sz="0" w:space="0" w:color="auto"/>
                        <w:left w:val="none" w:sz="0" w:space="0" w:color="auto"/>
                        <w:bottom w:val="none" w:sz="0" w:space="0" w:color="auto"/>
                        <w:right w:val="none" w:sz="0" w:space="0" w:color="auto"/>
                      </w:divBdr>
                      <w:divsChild>
                        <w:div w:id="523858619">
                          <w:marLeft w:val="0"/>
                          <w:marRight w:val="0"/>
                          <w:marTop w:val="0"/>
                          <w:marBottom w:val="0"/>
                          <w:divBdr>
                            <w:top w:val="none" w:sz="0" w:space="0" w:color="auto"/>
                            <w:left w:val="none" w:sz="0" w:space="0" w:color="auto"/>
                            <w:bottom w:val="none" w:sz="0" w:space="0" w:color="auto"/>
                            <w:right w:val="none" w:sz="0" w:space="0" w:color="auto"/>
                          </w:divBdr>
                          <w:divsChild>
                            <w:div w:id="951865717">
                              <w:marLeft w:val="0"/>
                              <w:marRight w:val="0"/>
                              <w:marTop w:val="0"/>
                              <w:marBottom w:val="0"/>
                              <w:divBdr>
                                <w:top w:val="none" w:sz="0" w:space="0" w:color="auto"/>
                                <w:left w:val="none" w:sz="0" w:space="0" w:color="auto"/>
                                <w:bottom w:val="none" w:sz="0" w:space="0" w:color="auto"/>
                                <w:right w:val="none" w:sz="0" w:space="0" w:color="auto"/>
                              </w:divBdr>
                              <w:divsChild>
                                <w:div w:id="686447293">
                                  <w:marLeft w:val="0"/>
                                  <w:marRight w:val="0"/>
                                  <w:marTop w:val="0"/>
                                  <w:marBottom w:val="0"/>
                                  <w:divBdr>
                                    <w:top w:val="none" w:sz="0" w:space="0" w:color="auto"/>
                                    <w:left w:val="none" w:sz="0" w:space="0" w:color="auto"/>
                                    <w:bottom w:val="none" w:sz="0" w:space="0" w:color="auto"/>
                                    <w:right w:val="none" w:sz="0" w:space="0" w:color="auto"/>
                                  </w:divBdr>
                                  <w:divsChild>
                                    <w:div w:id="1641760734">
                                      <w:marLeft w:val="0"/>
                                      <w:marRight w:val="0"/>
                                      <w:marTop w:val="0"/>
                                      <w:marBottom w:val="0"/>
                                      <w:divBdr>
                                        <w:top w:val="none" w:sz="0" w:space="0" w:color="auto"/>
                                        <w:left w:val="none" w:sz="0" w:space="0" w:color="auto"/>
                                        <w:bottom w:val="none" w:sz="0" w:space="0" w:color="auto"/>
                                        <w:right w:val="none" w:sz="0" w:space="0" w:color="auto"/>
                                      </w:divBdr>
                                      <w:divsChild>
                                        <w:div w:id="119955505">
                                          <w:marLeft w:val="0"/>
                                          <w:marRight w:val="0"/>
                                          <w:marTop w:val="0"/>
                                          <w:marBottom w:val="0"/>
                                          <w:divBdr>
                                            <w:top w:val="none" w:sz="0" w:space="0" w:color="auto"/>
                                            <w:left w:val="none" w:sz="0" w:space="0" w:color="auto"/>
                                            <w:bottom w:val="none" w:sz="0" w:space="0" w:color="auto"/>
                                            <w:right w:val="none" w:sz="0" w:space="0" w:color="auto"/>
                                          </w:divBdr>
                                          <w:divsChild>
                                            <w:div w:id="587884274">
                                              <w:marLeft w:val="0"/>
                                              <w:marRight w:val="0"/>
                                              <w:marTop w:val="0"/>
                                              <w:marBottom w:val="0"/>
                                              <w:divBdr>
                                                <w:top w:val="none" w:sz="0" w:space="0" w:color="auto"/>
                                                <w:left w:val="none" w:sz="0" w:space="0" w:color="auto"/>
                                                <w:bottom w:val="none" w:sz="0" w:space="0" w:color="auto"/>
                                                <w:right w:val="none" w:sz="0" w:space="0" w:color="auto"/>
                                              </w:divBdr>
                                              <w:divsChild>
                                                <w:div w:id="83189694">
                                                  <w:marLeft w:val="0"/>
                                                  <w:marRight w:val="0"/>
                                                  <w:marTop w:val="0"/>
                                                  <w:marBottom w:val="0"/>
                                                  <w:divBdr>
                                                    <w:top w:val="none" w:sz="0" w:space="0" w:color="auto"/>
                                                    <w:left w:val="none" w:sz="0" w:space="0" w:color="auto"/>
                                                    <w:bottom w:val="none" w:sz="0" w:space="0" w:color="auto"/>
                                                    <w:right w:val="none" w:sz="0" w:space="0" w:color="auto"/>
                                                  </w:divBdr>
                                                  <w:divsChild>
                                                    <w:div w:id="1956791438">
                                                      <w:marLeft w:val="0"/>
                                                      <w:marRight w:val="0"/>
                                                      <w:marTop w:val="0"/>
                                                      <w:marBottom w:val="0"/>
                                                      <w:divBdr>
                                                        <w:top w:val="none" w:sz="0" w:space="0" w:color="auto"/>
                                                        <w:left w:val="none" w:sz="0" w:space="0" w:color="auto"/>
                                                        <w:bottom w:val="none" w:sz="0" w:space="0" w:color="auto"/>
                                                        <w:right w:val="none" w:sz="0" w:space="0" w:color="auto"/>
                                                      </w:divBdr>
                                                      <w:divsChild>
                                                        <w:div w:id="434135003">
                                                          <w:marLeft w:val="0"/>
                                                          <w:marRight w:val="0"/>
                                                          <w:marTop w:val="0"/>
                                                          <w:marBottom w:val="0"/>
                                                          <w:divBdr>
                                                            <w:top w:val="none" w:sz="0" w:space="0" w:color="auto"/>
                                                            <w:left w:val="none" w:sz="0" w:space="0" w:color="auto"/>
                                                            <w:bottom w:val="none" w:sz="0" w:space="0" w:color="auto"/>
                                                            <w:right w:val="none" w:sz="0" w:space="0" w:color="auto"/>
                                                          </w:divBdr>
                                                          <w:divsChild>
                                                            <w:div w:id="635916839">
                                                              <w:marLeft w:val="0"/>
                                                              <w:marRight w:val="0"/>
                                                              <w:marTop w:val="0"/>
                                                              <w:marBottom w:val="0"/>
                                                              <w:divBdr>
                                                                <w:top w:val="none" w:sz="0" w:space="0" w:color="auto"/>
                                                                <w:left w:val="none" w:sz="0" w:space="0" w:color="auto"/>
                                                                <w:bottom w:val="none" w:sz="0" w:space="0" w:color="auto"/>
                                                                <w:right w:val="none" w:sz="0" w:space="0" w:color="auto"/>
                                                              </w:divBdr>
                                                            </w:div>
                                                            <w:div w:id="985234132">
                                                              <w:marLeft w:val="0"/>
                                                              <w:marRight w:val="0"/>
                                                              <w:marTop w:val="0"/>
                                                              <w:marBottom w:val="0"/>
                                                              <w:divBdr>
                                                                <w:top w:val="none" w:sz="0" w:space="0" w:color="auto"/>
                                                                <w:left w:val="none" w:sz="0" w:space="0" w:color="auto"/>
                                                                <w:bottom w:val="none" w:sz="0" w:space="0" w:color="auto"/>
                                                                <w:right w:val="none" w:sz="0" w:space="0" w:color="auto"/>
                                                              </w:divBdr>
                                                            </w:div>
                                                            <w:div w:id="1385906977">
                                                              <w:marLeft w:val="0"/>
                                                              <w:marRight w:val="0"/>
                                                              <w:marTop w:val="0"/>
                                                              <w:marBottom w:val="0"/>
                                                              <w:divBdr>
                                                                <w:top w:val="none" w:sz="0" w:space="0" w:color="auto"/>
                                                                <w:left w:val="none" w:sz="0" w:space="0" w:color="auto"/>
                                                                <w:bottom w:val="none" w:sz="0" w:space="0" w:color="auto"/>
                                                                <w:right w:val="none" w:sz="0" w:space="0" w:color="auto"/>
                                                              </w:divBdr>
                                                            </w:div>
                                                            <w:div w:id="19761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E37BFD7022F347B2EF69CA47D44941" ma:contentTypeVersion="12" ma:contentTypeDescription="Een nieuw document maken." ma:contentTypeScope="" ma:versionID="c0985ba1545a81dd240650d2308b4571">
  <xsd:schema xmlns:xsd="http://www.w3.org/2001/XMLSchema" xmlns:xs="http://www.w3.org/2001/XMLSchema" xmlns:p="http://schemas.microsoft.com/office/2006/metadata/properties" xmlns:ns2="1c368d97-9552-4055-81bf-92560e41abe9" xmlns:ns3="80a769fe-72e1-4b3c-b6e7-1a03b866753b" targetNamespace="http://schemas.microsoft.com/office/2006/metadata/properties" ma:root="true" ma:fieldsID="1b314d503af546bd900e9d066d9c35b6" ns2:_="" ns3:_="">
    <xsd:import namespace="1c368d97-9552-4055-81bf-92560e41abe9"/>
    <xsd:import namespace="80a769fe-72e1-4b3c-b6e7-1a03b86675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68d97-9552-4055-81bf-92560e41ab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a769fe-72e1-4b3c-b6e7-1a03b866753b" elementFormDefault="qualified">
    <xsd:import namespace="http://schemas.microsoft.com/office/2006/documentManagement/types"/>
    <xsd:import namespace="http://schemas.microsoft.com/office/infopath/2007/PartnerControls"/>
    <xsd:element name="SharedWithUsers" ma:index="13"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0a769fe-72e1-4b3c-b6e7-1a03b866753b">
      <UserInfo>
        <DisplayName>Congresbureau</DisplayName>
        <AccountId>126</AccountId>
        <AccountType/>
      </UserInfo>
    </SharedWithUsers>
  </documentManagement>
</p:properties>
</file>

<file path=customXml/itemProps1.xml><?xml version="1.0" encoding="utf-8"?>
<ds:datastoreItem xmlns:ds="http://schemas.openxmlformats.org/officeDocument/2006/customXml" ds:itemID="{180DA6B1-2620-447B-9D5A-941360E1F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68d97-9552-4055-81bf-92560e41abe9"/>
    <ds:schemaRef ds:uri="80a769fe-72e1-4b3c-b6e7-1a03b8667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1FCADE-D3F6-4D8D-A642-26A4F2E7A56D}">
  <ds:schemaRefs>
    <ds:schemaRef ds:uri="http://schemas.microsoft.com/sharepoint/v3/contenttype/forms"/>
  </ds:schemaRefs>
</ds:datastoreItem>
</file>

<file path=customXml/itemProps3.xml><?xml version="1.0" encoding="utf-8"?>
<ds:datastoreItem xmlns:ds="http://schemas.openxmlformats.org/officeDocument/2006/customXml" ds:itemID="{CCBF6DBE-88BA-40DF-B0CA-4FD0E1E6B51C}">
  <ds:schemaRefs>
    <ds:schemaRef ds:uri="1c368d97-9552-4055-81bf-92560e41abe9"/>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80a769fe-72e1-4b3c-b6e7-1a03b866753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498</Words>
  <Characters>2744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Laterveer</dc:creator>
  <cp:keywords/>
  <dc:description/>
  <cp:lastModifiedBy>Karolien Sternsdorff</cp:lastModifiedBy>
  <cp:revision>8</cp:revision>
  <dcterms:created xsi:type="dcterms:W3CDTF">2020-02-11T10:49:00Z</dcterms:created>
  <dcterms:modified xsi:type="dcterms:W3CDTF">2020-02-11T11:01:00Z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0x0101008FE37BFD7022F347B2EF69CA47D44941</vt:lpwstr>
  </property>
</Properties>
</file>